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18" w:rsidRDefault="002A6C18" w:rsidP="002A6C18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>MEMBERS ADMITTED DURING THE MONTH OF JANUARY 2018</w:t>
      </w:r>
    </w:p>
    <w:tbl>
      <w:tblPr>
        <w:tblW w:w="9030" w:type="dxa"/>
        <w:tblInd w:w="78" w:type="dxa"/>
        <w:tblLayout w:type="fixed"/>
        <w:tblLook w:val="0000"/>
      </w:tblPr>
      <w:tblGrid>
        <w:gridCol w:w="900"/>
        <w:gridCol w:w="821"/>
        <w:gridCol w:w="4069"/>
        <w:gridCol w:w="1620"/>
        <w:gridCol w:w="1620"/>
      </w:tblGrid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12959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AKSHAYA KUMAR PANDA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- 8593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KOLKATA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12966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ROOPALI MITTAL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- 6172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12969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KALPESH KUMAR MEHTA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- 32497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UDAIPUR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12970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CHAURASIA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- 29062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12974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DHAWAN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- 32915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12978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DILIP BHAGTANI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- 53374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12980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SANJAY TIWARI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- 14632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12961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SIRIGALA UPENDRA REDDY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12962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ASHOK KUMAR PIPALWA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- 37314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SECUNDERABAD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12963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ADITYA BAJORIA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- 53995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12965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KOCHARI  JOHN JOSEPH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- 32382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SECUNDERABAD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12967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KUMAR DARAK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- 53146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12977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BYRAJU SIVA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- 49311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12979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HARI BABU POTHAPU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- 41781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12960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AGRAWAL SHOBHIT RAKESH 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- 53241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16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12964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BAID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- 51807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RAIPUR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17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12968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KOSHA AASHIT DOSHI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- 50179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18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12971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VIBHA PATNI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- 36101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RAIPUR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12972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SUMITKUMAR SHANTIBHAI PATEL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- 49124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12973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SULABH SINGH PARIHAR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- 46803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SATNA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12975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BHARAT DUA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- 53535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2A6C18" w:rsidRPr="002A6C18" w:rsidTr="002A6C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12976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SHRIKRISHNA PATHAK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- 32997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18" w:rsidRPr="002A6C18" w:rsidRDefault="002A6C18" w:rsidP="002A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6C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NASHIK</w:t>
            </w:r>
          </w:p>
        </w:tc>
      </w:tr>
    </w:tbl>
    <w:p w:rsidR="004E7ED6" w:rsidRDefault="002A6C18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C18"/>
    <w:rsid w:val="0013293C"/>
    <w:rsid w:val="002A6C18"/>
    <w:rsid w:val="00412C46"/>
    <w:rsid w:val="00501B0F"/>
    <w:rsid w:val="00703F31"/>
    <w:rsid w:val="00824F35"/>
    <w:rsid w:val="0087349A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18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2018-03-15T05:03:00Z</dcterms:created>
  <dcterms:modified xsi:type="dcterms:W3CDTF">2018-03-15T05:04:00Z</dcterms:modified>
</cp:coreProperties>
</file>